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F" w:rsidRPr="009A72DF" w:rsidRDefault="009A72DF" w:rsidP="009A72DF">
      <w:pPr>
        <w:spacing w:after="0"/>
        <w:jc w:val="center"/>
        <w:rPr>
          <w:sz w:val="56"/>
          <w:szCs w:val="56"/>
        </w:rPr>
      </w:pPr>
      <w:bookmarkStart w:id="0" w:name="_GoBack"/>
      <w:r w:rsidRPr="009A72DF">
        <w:rPr>
          <w:sz w:val="56"/>
          <w:szCs w:val="56"/>
        </w:rPr>
        <w:t>WDAIL Shirt Order Form</w:t>
      </w:r>
    </w:p>
    <w:bookmarkEnd w:id="0"/>
    <w:p w:rsidR="00ED539A" w:rsidRDefault="009A72DF" w:rsidP="009A72DF">
      <w:pPr>
        <w:spacing w:after="0"/>
        <w:jc w:val="center"/>
      </w:pPr>
      <w:r w:rsidRPr="009A72DF">
        <w:rPr>
          <w:noProof/>
        </w:rPr>
        <w:drawing>
          <wp:inline distT="0" distB="0" distL="0" distR="0">
            <wp:extent cx="1847850" cy="924123"/>
            <wp:effectExtent l="19050" t="0" r="0" b="0"/>
            <wp:docPr id="52" name="Picture 0" descr="WDA-Affiliate-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Affiliate-Quote.jpg"/>
                    <pic:cNvPicPr/>
                  </pic:nvPicPr>
                  <pic:blipFill>
                    <a:blip r:embed="rId5" cstate="print"/>
                    <a:stretch>
                      <a:fillRect/>
                    </a:stretch>
                  </pic:blipFill>
                  <pic:spPr>
                    <a:xfrm>
                      <a:off x="0" y="0"/>
                      <a:ext cx="1848245" cy="924321"/>
                    </a:xfrm>
                    <a:prstGeom prst="rect">
                      <a:avLst/>
                    </a:prstGeom>
                  </pic:spPr>
                </pic:pic>
              </a:graphicData>
            </a:graphic>
          </wp:inline>
        </w:drawing>
      </w:r>
    </w:p>
    <w:p w:rsidR="009A72DF" w:rsidRPr="009A72DF" w:rsidRDefault="009A72DF" w:rsidP="009A72DF">
      <w:pPr>
        <w:spacing w:after="0" w:line="240" w:lineRule="auto"/>
        <w:rPr>
          <w:sz w:val="20"/>
          <w:szCs w:val="20"/>
        </w:rPr>
      </w:pPr>
      <w:r w:rsidRPr="009A72DF">
        <w:rPr>
          <w:sz w:val="20"/>
          <w:szCs w:val="20"/>
        </w:rPr>
        <w:t xml:space="preserve">WDAIL is offering shirts for sale so our members can pick them up at the WDAIL table at the Illinois Horse Fair 2016 and wear them at the Horse Fair and everywhere.  Shirts will have the logo </w:t>
      </w:r>
      <w:r>
        <w:rPr>
          <w:sz w:val="20"/>
          <w:szCs w:val="20"/>
        </w:rPr>
        <w:t>above</w:t>
      </w:r>
      <w:r w:rsidRPr="009A72DF">
        <w:rPr>
          <w:sz w:val="20"/>
          <w:szCs w:val="20"/>
        </w:rPr>
        <w:t xml:space="preserve"> on them.  </w:t>
      </w:r>
    </w:p>
    <w:tbl>
      <w:tblPr>
        <w:tblStyle w:val="TableGrid"/>
        <w:tblW w:w="0" w:type="auto"/>
        <w:tblLook w:val="04A0" w:firstRow="1" w:lastRow="0" w:firstColumn="1" w:lastColumn="0" w:noHBand="0" w:noVBand="1"/>
      </w:tblPr>
      <w:tblGrid>
        <w:gridCol w:w="9576"/>
      </w:tblGrid>
      <w:tr w:rsidR="009A72DF" w:rsidTr="009A72DF">
        <w:tc>
          <w:tcPr>
            <w:tcW w:w="9576" w:type="dxa"/>
          </w:tcPr>
          <w:p w:rsidR="009A72DF" w:rsidRPr="009A72DF" w:rsidRDefault="009A72DF" w:rsidP="009A72DF">
            <w:pPr>
              <w:jc w:val="center"/>
              <w:rPr>
                <w:b/>
                <w:sz w:val="28"/>
                <w:szCs w:val="28"/>
              </w:rPr>
            </w:pPr>
            <w:r w:rsidRPr="009A72DF">
              <w:rPr>
                <w:b/>
                <w:sz w:val="28"/>
                <w:szCs w:val="28"/>
              </w:rPr>
              <w:t>Order Information</w:t>
            </w:r>
          </w:p>
        </w:tc>
      </w:tr>
      <w:tr w:rsidR="009A72DF" w:rsidTr="009A72DF">
        <w:tc>
          <w:tcPr>
            <w:tcW w:w="9576" w:type="dxa"/>
          </w:tcPr>
          <w:p w:rsidR="009A72DF" w:rsidRDefault="009A72DF" w:rsidP="009A72DF">
            <w:pPr>
              <w:spacing w:line="480" w:lineRule="auto"/>
            </w:pPr>
            <w:r>
              <w:t>Name:</w:t>
            </w:r>
          </w:p>
        </w:tc>
      </w:tr>
      <w:tr w:rsidR="009A72DF" w:rsidTr="009A72DF">
        <w:tc>
          <w:tcPr>
            <w:tcW w:w="9576" w:type="dxa"/>
          </w:tcPr>
          <w:p w:rsidR="009A72DF" w:rsidRDefault="009A72DF" w:rsidP="009A72DF">
            <w:pPr>
              <w:spacing w:line="480" w:lineRule="auto"/>
            </w:pPr>
            <w:r>
              <w:t>Cell phone number:</w:t>
            </w:r>
          </w:p>
        </w:tc>
      </w:tr>
      <w:tr w:rsidR="009A72DF" w:rsidTr="009A72DF">
        <w:tc>
          <w:tcPr>
            <w:tcW w:w="9576" w:type="dxa"/>
          </w:tcPr>
          <w:p w:rsidR="009A72DF" w:rsidRDefault="009A72DF" w:rsidP="009A72DF">
            <w:pPr>
              <w:spacing w:line="480" w:lineRule="auto"/>
            </w:pPr>
            <w:r>
              <w:t>Email address:</w:t>
            </w:r>
          </w:p>
        </w:tc>
      </w:tr>
    </w:tbl>
    <w:p w:rsidR="009A72DF" w:rsidRDefault="009A72DF" w:rsidP="009A72DF">
      <w:pPr>
        <w:spacing w:after="0"/>
      </w:pPr>
    </w:p>
    <w:p w:rsidR="00ED539A" w:rsidRDefault="009A72DF">
      <w:pPr>
        <w:rPr>
          <w:b/>
        </w:rPr>
      </w:pPr>
      <w:r w:rsidRPr="009A72DF">
        <w:rPr>
          <w:b/>
        </w:rPr>
        <w:t>YOU MUST SEND YOUR ORDER WITH PAYMENT BY FEBRUARY 20</w:t>
      </w:r>
      <w:r w:rsidRPr="009A72DF">
        <w:rPr>
          <w:b/>
          <w:vertAlign w:val="superscript"/>
        </w:rPr>
        <w:t>TH</w:t>
      </w:r>
      <w:r w:rsidRPr="009A72DF">
        <w:rPr>
          <w:b/>
        </w:rPr>
        <w:t xml:space="preserve"> IN ORDER TO RECEIVE YOUR SHIRTS AT THE HORE FAIR.  </w:t>
      </w:r>
    </w:p>
    <w:tbl>
      <w:tblPr>
        <w:tblStyle w:val="TableGrid"/>
        <w:tblW w:w="0" w:type="auto"/>
        <w:tblLook w:val="04A0" w:firstRow="1" w:lastRow="0" w:firstColumn="1" w:lastColumn="0" w:noHBand="0" w:noVBand="1"/>
      </w:tblPr>
      <w:tblGrid>
        <w:gridCol w:w="1201"/>
        <w:gridCol w:w="707"/>
        <w:gridCol w:w="810"/>
        <w:gridCol w:w="810"/>
        <w:gridCol w:w="810"/>
        <w:gridCol w:w="810"/>
        <w:gridCol w:w="1260"/>
        <w:gridCol w:w="1170"/>
        <w:gridCol w:w="1998"/>
      </w:tblGrid>
      <w:tr w:rsidR="009A72DF" w:rsidTr="009A72DF">
        <w:tc>
          <w:tcPr>
            <w:tcW w:w="1201" w:type="dxa"/>
          </w:tcPr>
          <w:p w:rsidR="009A72DF" w:rsidRPr="009A72DF" w:rsidRDefault="009A72DF" w:rsidP="009A72DF">
            <w:pPr>
              <w:jc w:val="center"/>
            </w:pPr>
            <w:r w:rsidRPr="009A72DF">
              <w:t>Shirt Type</w:t>
            </w:r>
          </w:p>
        </w:tc>
        <w:tc>
          <w:tcPr>
            <w:tcW w:w="707" w:type="dxa"/>
          </w:tcPr>
          <w:p w:rsidR="009A72DF" w:rsidRPr="009A72DF" w:rsidRDefault="009A72DF" w:rsidP="009A72DF">
            <w:pPr>
              <w:jc w:val="center"/>
            </w:pPr>
            <w:r w:rsidRPr="009A72DF">
              <w:t>Size</w:t>
            </w:r>
          </w:p>
        </w:tc>
        <w:tc>
          <w:tcPr>
            <w:tcW w:w="810" w:type="dxa"/>
          </w:tcPr>
          <w:p w:rsidR="009A72DF" w:rsidRPr="009A72DF" w:rsidRDefault="009A72DF" w:rsidP="009A72DF">
            <w:pPr>
              <w:jc w:val="center"/>
            </w:pPr>
            <w:r w:rsidRPr="009A72DF">
              <w:t>White</w:t>
            </w:r>
          </w:p>
        </w:tc>
        <w:tc>
          <w:tcPr>
            <w:tcW w:w="810" w:type="dxa"/>
          </w:tcPr>
          <w:p w:rsidR="009A72DF" w:rsidRPr="009A72DF" w:rsidRDefault="009A72DF" w:rsidP="009A72DF">
            <w:pPr>
              <w:jc w:val="center"/>
            </w:pPr>
            <w:r w:rsidRPr="009A72DF">
              <w:t>Black</w:t>
            </w:r>
          </w:p>
        </w:tc>
        <w:tc>
          <w:tcPr>
            <w:tcW w:w="810" w:type="dxa"/>
          </w:tcPr>
          <w:p w:rsidR="009A72DF" w:rsidRPr="009A72DF" w:rsidRDefault="009A72DF" w:rsidP="009A72DF">
            <w:pPr>
              <w:jc w:val="center"/>
            </w:pPr>
            <w:r w:rsidRPr="009A72DF">
              <w:t>Gray</w:t>
            </w:r>
          </w:p>
        </w:tc>
        <w:tc>
          <w:tcPr>
            <w:tcW w:w="810" w:type="dxa"/>
          </w:tcPr>
          <w:p w:rsidR="009A72DF" w:rsidRPr="009A72DF" w:rsidRDefault="009A72DF" w:rsidP="009A72DF">
            <w:pPr>
              <w:jc w:val="center"/>
            </w:pPr>
            <w:r w:rsidRPr="009A72DF">
              <w:t>Navy</w:t>
            </w:r>
          </w:p>
        </w:tc>
        <w:tc>
          <w:tcPr>
            <w:tcW w:w="1260" w:type="dxa"/>
          </w:tcPr>
          <w:p w:rsidR="009A72DF" w:rsidRPr="009A72DF" w:rsidRDefault="009A72DF" w:rsidP="009A72DF">
            <w:pPr>
              <w:jc w:val="center"/>
            </w:pPr>
            <w:r w:rsidRPr="009A72DF">
              <w:t>Quantity</w:t>
            </w:r>
          </w:p>
        </w:tc>
        <w:tc>
          <w:tcPr>
            <w:tcW w:w="1170" w:type="dxa"/>
          </w:tcPr>
          <w:p w:rsidR="009A72DF" w:rsidRPr="009A72DF" w:rsidRDefault="009A72DF" w:rsidP="009A72DF">
            <w:pPr>
              <w:jc w:val="center"/>
            </w:pPr>
            <w:r w:rsidRPr="009A72DF">
              <w:t>Price Each</w:t>
            </w:r>
          </w:p>
        </w:tc>
        <w:tc>
          <w:tcPr>
            <w:tcW w:w="1998" w:type="dxa"/>
          </w:tcPr>
          <w:p w:rsidR="009A72DF" w:rsidRPr="009A72DF" w:rsidRDefault="009A72DF" w:rsidP="009A72DF">
            <w:pPr>
              <w:jc w:val="center"/>
            </w:pPr>
            <w:r w:rsidRPr="009A72DF">
              <w:t>Amount</w:t>
            </w:r>
          </w:p>
        </w:tc>
      </w:tr>
      <w:tr w:rsidR="009A72DF" w:rsidTr="009A72DF">
        <w:trPr>
          <w:trHeight w:val="165"/>
        </w:trPr>
        <w:tc>
          <w:tcPr>
            <w:tcW w:w="1201" w:type="dxa"/>
            <w:vMerge w:val="restart"/>
          </w:tcPr>
          <w:p w:rsidR="009A72DF" w:rsidRDefault="009A72DF">
            <w:pPr>
              <w:rPr>
                <w:b/>
              </w:rPr>
            </w:pPr>
            <w:r>
              <w:rPr>
                <w:noProof/>
              </w:rPr>
              <w:drawing>
                <wp:inline distT="0" distB="0" distL="0" distR="0">
                  <wp:extent cx="405630" cy="483823"/>
                  <wp:effectExtent l="19050" t="0" r="0" b="0"/>
                  <wp:docPr id="56" name="Picture 6" descr="http://www.absolutescreenprinting.com/uploads/design-template/93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bsolutescreenprinting.com/uploads/design-template/93843.jpg"/>
                          <pic:cNvPicPr>
                            <a:picLocks noChangeAspect="1" noChangeArrowheads="1"/>
                          </pic:cNvPicPr>
                        </pic:nvPicPr>
                        <pic:blipFill>
                          <a:blip r:embed="rId6" cstate="print"/>
                          <a:srcRect/>
                          <a:stretch>
                            <a:fillRect/>
                          </a:stretch>
                        </pic:blipFill>
                        <pic:spPr bwMode="auto">
                          <a:xfrm>
                            <a:off x="0" y="0"/>
                            <a:ext cx="407676" cy="486264"/>
                          </a:xfrm>
                          <a:prstGeom prst="rect">
                            <a:avLst/>
                          </a:prstGeom>
                          <a:noFill/>
                          <a:ln w="9525">
                            <a:noFill/>
                            <a:miter lim="800000"/>
                            <a:headEnd/>
                            <a:tailEnd/>
                          </a:ln>
                        </pic:spPr>
                      </pic:pic>
                    </a:graphicData>
                  </a:graphic>
                </wp:inline>
              </w:drawing>
            </w:r>
            <w:r>
              <w:rPr>
                <w:b/>
              </w:rPr>
              <w:t>Hoodie</w:t>
            </w:r>
          </w:p>
        </w:tc>
        <w:tc>
          <w:tcPr>
            <w:tcW w:w="707" w:type="dxa"/>
          </w:tcPr>
          <w:p w:rsidR="009A72DF" w:rsidRDefault="009A72DF" w:rsidP="009A72DF">
            <w:pPr>
              <w:jc w:val="center"/>
              <w:rPr>
                <w:b/>
              </w:rPr>
            </w:pPr>
            <w:r>
              <w:rPr>
                <w:b/>
              </w:rPr>
              <w:t>S</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rPr>
                <w:b/>
              </w:rPr>
            </w:pPr>
            <w:r>
              <w:rPr>
                <w:b/>
              </w:rPr>
              <w:t>$30</w:t>
            </w:r>
          </w:p>
        </w:tc>
        <w:tc>
          <w:tcPr>
            <w:tcW w:w="1998" w:type="dxa"/>
          </w:tcPr>
          <w:p w:rsidR="009A72DF" w:rsidRDefault="009A72DF">
            <w:pPr>
              <w:rPr>
                <w:b/>
              </w:rPr>
            </w:pPr>
          </w:p>
        </w:tc>
      </w:tr>
      <w:tr w:rsidR="009A72DF" w:rsidTr="009A72DF">
        <w:trPr>
          <w:trHeight w:val="165"/>
        </w:trPr>
        <w:tc>
          <w:tcPr>
            <w:tcW w:w="1201" w:type="dxa"/>
            <w:vMerge/>
          </w:tcPr>
          <w:p w:rsidR="009A72DF" w:rsidRDefault="009A72DF">
            <w:pPr>
              <w:rPr>
                <w:noProof/>
              </w:rPr>
            </w:pPr>
          </w:p>
        </w:tc>
        <w:tc>
          <w:tcPr>
            <w:tcW w:w="707" w:type="dxa"/>
          </w:tcPr>
          <w:p w:rsidR="009A72DF" w:rsidRDefault="009A72DF" w:rsidP="009A72DF">
            <w:pPr>
              <w:jc w:val="center"/>
              <w:rPr>
                <w:b/>
              </w:rPr>
            </w:pPr>
            <w:r>
              <w:rPr>
                <w:b/>
              </w:rPr>
              <w:t>M</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rPr>
                <w:b/>
              </w:rPr>
            </w:pPr>
            <w:r>
              <w:rPr>
                <w:b/>
              </w:rPr>
              <w:t>$30</w:t>
            </w:r>
          </w:p>
        </w:tc>
        <w:tc>
          <w:tcPr>
            <w:tcW w:w="1998" w:type="dxa"/>
          </w:tcPr>
          <w:p w:rsidR="009A72DF" w:rsidRDefault="009A72DF">
            <w:pPr>
              <w:rPr>
                <w:b/>
              </w:rPr>
            </w:pPr>
          </w:p>
        </w:tc>
      </w:tr>
      <w:tr w:rsidR="009A72DF" w:rsidTr="009A72DF">
        <w:trPr>
          <w:trHeight w:val="165"/>
        </w:trPr>
        <w:tc>
          <w:tcPr>
            <w:tcW w:w="1201" w:type="dxa"/>
            <w:vMerge/>
          </w:tcPr>
          <w:p w:rsidR="009A72DF" w:rsidRDefault="009A72DF">
            <w:pPr>
              <w:rPr>
                <w:noProof/>
              </w:rPr>
            </w:pPr>
          </w:p>
        </w:tc>
        <w:tc>
          <w:tcPr>
            <w:tcW w:w="707" w:type="dxa"/>
          </w:tcPr>
          <w:p w:rsidR="009A72DF" w:rsidRDefault="009A72DF" w:rsidP="009A72DF">
            <w:pPr>
              <w:jc w:val="center"/>
              <w:rPr>
                <w:b/>
              </w:rPr>
            </w:pPr>
            <w:r>
              <w:rPr>
                <w:b/>
              </w:rPr>
              <w:t>L</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rPr>
                <w:b/>
              </w:rPr>
            </w:pPr>
            <w:r>
              <w:rPr>
                <w:b/>
              </w:rPr>
              <w:t>$30</w:t>
            </w:r>
          </w:p>
        </w:tc>
        <w:tc>
          <w:tcPr>
            <w:tcW w:w="1998" w:type="dxa"/>
          </w:tcPr>
          <w:p w:rsidR="009A72DF" w:rsidRDefault="009A72DF">
            <w:pPr>
              <w:rPr>
                <w:b/>
              </w:rPr>
            </w:pPr>
          </w:p>
        </w:tc>
      </w:tr>
      <w:tr w:rsidR="009A72DF" w:rsidTr="009A72DF">
        <w:trPr>
          <w:trHeight w:val="165"/>
        </w:trPr>
        <w:tc>
          <w:tcPr>
            <w:tcW w:w="1201" w:type="dxa"/>
            <w:vMerge/>
          </w:tcPr>
          <w:p w:rsidR="009A72DF" w:rsidRDefault="009A72DF">
            <w:pPr>
              <w:rPr>
                <w:noProof/>
              </w:rPr>
            </w:pPr>
          </w:p>
        </w:tc>
        <w:tc>
          <w:tcPr>
            <w:tcW w:w="707" w:type="dxa"/>
          </w:tcPr>
          <w:p w:rsidR="009A72DF" w:rsidRDefault="009A72DF" w:rsidP="009A72DF">
            <w:pPr>
              <w:jc w:val="center"/>
              <w:rPr>
                <w:b/>
              </w:rPr>
            </w:pPr>
            <w:r>
              <w:rPr>
                <w:b/>
              </w:rPr>
              <w:t>1X</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rPr>
                <w:b/>
              </w:rPr>
            </w:pPr>
            <w:r>
              <w:rPr>
                <w:b/>
              </w:rPr>
              <w:t>$30</w:t>
            </w:r>
          </w:p>
        </w:tc>
        <w:tc>
          <w:tcPr>
            <w:tcW w:w="1998" w:type="dxa"/>
          </w:tcPr>
          <w:p w:rsidR="009A72DF" w:rsidRDefault="009A72DF">
            <w:pPr>
              <w:rPr>
                <w:b/>
              </w:rPr>
            </w:pPr>
          </w:p>
        </w:tc>
      </w:tr>
      <w:tr w:rsidR="009A72DF" w:rsidTr="009A72DF">
        <w:trPr>
          <w:trHeight w:val="165"/>
        </w:trPr>
        <w:tc>
          <w:tcPr>
            <w:tcW w:w="1201" w:type="dxa"/>
            <w:vMerge/>
          </w:tcPr>
          <w:p w:rsidR="009A72DF" w:rsidRDefault="009A72DF">
            <w:pPr>
              <w:rPr>
                <w:noProof/>
              </w:rPr>
            </w:pPr>
          </w:p>
        </w:tc>
        <w:tc>
          <w:tcPr>
            <w:tcW w:w="707" w:type="dxa"/>
          </w:tcPr>
          <w:p w:rsidR="009A72DF" w:rsidRDefault="009A72DF" w:rsidP="009A72DF">
            <w:pPr>
              <w:jc w:val="center"/>
              <w:rPr>
                <w:b/>
              </w:rPr>
            </w:pPr>
            <w:r>
              <w:rPr>
                <w:b/>
              </w:rPr>
              <w:t>2X</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94501">
            <w:pPr>
              <w:jc w:val="center"/>
              <w:rPr>
                <w:b/>
              </w:rPr>
            </w:pPr>
            <w:r>
              <w:rPr>
                <w:b/>
              </w:rPr>
              <w:t>$3</w:t>
            </w:r>
            <w:r w:rsidR="00994501">
              <w:rPr>
                <w:b/>
              </w:rPr>
              <w:t>2</w:t>
            </w:r>
          </w:p>
        </w:tc>
        <w:tc>
          <w:tcPr>
            <w:tcW w:w="1998" w:type="dxa"/>
          </w:tcPr>
          <w:p w:rsidR="009A72DF" w:rsidRDefault="009A72DF">
            <w:pPr>
              <w:rPr>
                <w:b/>
              </w:rPr>
            </w:pPr>
          </w:p>
        </w:tc>
      </w:tr>
      <w:tr w:rsidR="009A72DF" w:rsidTr="009A72DF">
        <w:trPr>
          <w:trHeight w:val="201"/>
        </w:trPr>
        <w:tc>
          <w:tcPr>
            <w:tcW w:w="1201" w:type="dxa"/>
            <w:vMerge w:val="restart"/>
          </w:tcPr>
          <w:p w:rsidR="009A72DF" w:rsidRDefault="009A72DF">
            <w:pPr>
              <w:rPr>
                <w:b/>
              </w:rPr>
            </w:pPr>
            <w:r>
              <w:rPr>
                <w:noProof/>
              </w:rPr>
              <w:drawing>
                <wp:inline distT="0" distB="0" distL="0" distR="0">
                  <wp:extent cx="428625" cy="428625"/>
                  <wp:effectExtent l="19050" t="0" r="9525" b="0"/>
                  <wp:docPr id="57" name="Picture 12" descr="http://previews.123rf.com/images/nikolae/nikolae1209/nikolae120900013/15124626-Long-sleeved-T-shirt-template-Stock-Vector-sle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eviews.123rf.com/images/nikolae/nikolae1209/nikolae120900013/15124626-Long-sleeved-T-shirt-template-Stock-Vector-sleeve.jpg"/>
                          <pic:cNvPicPr>
                            <a:picLocks noChangeAspect="1" noChangeArrowheads="1"/>
                          </pic:cNvPicPr>
                        </pic:nvPicPr>
                        <pic:blipFill>
                          <a:blip r:embed="rId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Pr>
                <w:b/>
              </w:rPr>
              <w:t>Long sleeved</w:t>
            </w:r>
          </w:p>
          <w:p w:rsidR="009A72DF" w:rsidRDefault="009A72DF">
            <w:pPr>
              <w:rPr>
                <w:b/>
              </w:rPr>
            </w:pPr>
            <w:r>
              <w:rPr>
                <w:b/>
              </w:rPr>
              <w:t>T-shirt</w:t>
            </w:r>
          </w:p>
        </w:tc>
        <w:tc>
          <w:tcPr>
            <w:tcW w:w="707" w:type="dxa"/>
          </w:tcPr>
          <w:p w:rsidR="009A72DF" w:rsidRDefault="009A72DF" w:rsidP="009A72DF">
            <w:pPr>
              <w:jc w:val="center"/>
              <w:rPr>
                <w:b/>
              </w:rPr>
            </w:pPr>
            <w:r>
              <w:rPr>
                <w:b/>
              </w:rPr>
              <w:t>S</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rPr>
                <w:b/>
              </w:rPr>
            </w:pPr>
            <w:r>
              <w:rPr>
                <w:b/>
              </w:rPr>
              <w:t>$15</w:t>
            </w:r>
          </w:p>
        </w:tc>
        <w:tc>
          <w:tcPr>
            <w:tcW w:w="1998" w:type="dxa"/>
          </w:tcPr>
          <w:p w:rsidR="009A72DF" w:rsidRDefault="009A72DF">
            <w:pPr>
              <w:rPr>
                <w:b/>
              </w:rPr>
            </w:pPr>
          </w:p>
        </w:tc>
      </w:tr>
      <w:tr w:rsidR="009A72DF" w:rsidTr="009A72DF">
        <w:trPr>
          <w:trHeight w:val="201"/>
        </w:trPr>
        <w:tc>
          <w:tcPr>
            <w:tcW w:w="1201" w:type="dxa"/>
            <w:vMerge/>
          </w:tcPr>
          <w:p w:rsidR="009A72DF" w:rsidRDefault="009A72DF">
            <w:pPr>
              <w:rPr>
                <w:noProof/>
              </w:rPr>
            </w:pPr>
          </w:p>
        </w:tc>
        <w:tc>
          <w:tcPr>
            <w:tcW w:w="707" w:type="dxa"/>
          </w:tcPr>
          <w:p w:rsidR="009A72DF" w:rsidRDefault="009A72DF" w:rsidP="009A72DF">
            <w:pPr>
              <w:jc w:val="center"/>
              <w:rPr>
                <w:b/>
              </w:rPr>
            </w:pPr>
            <w:r>
              <w:rPr>
                <w:b/>
              </w:rPr>
              <w:t>M</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pPr>
            <w:r w:rsidRPr="00DA6FC0">
              <w:rPr>
                <w:b/>
              </w:rPr>
              <w:t>$15</w:t>
            </w:r>
          </w:p>
        </w:tc>
        <w:tc>
          <w:tcPr>
            <w:tcW w:w="1998" w:type="dxa"/>
          </w:tcPr>
          <w:p w:rsidR="009A72DF" w:rsidRDefault="009A72DF">
            <w:pPr>
              <w:rPr>
                <w:b/>
              </w:rPr>
            </w:pPr>
          </w:p>
        </w:tc>
      </w:tr>
      <w:tr w:rsidR="009A72DF" w:rsidTr="009A72DF">
        <w:trPr>
          <w:trHeight w:val="201"/>
        </w:trPr>
        <w:tc>
          <w:tcPr>
            <w:tcW w:w="1201" w:type="dxa"/>
            <w:vMerge/>
          </w:tcPr>
          <w:p w:rsidR="009A72DF" w:rsidRDefault="009A72DF">
            <w:pPr>
              <w:rPr>
                <w:noProof/>
              </w:rPr>
            </w:pPr>
          </w:p>
        </w:tc>
        <w:tc>
          <w:tcPr>
            <w:tcW w:w="707" w:type="dxa"/>
          </w:tcPr>
          <w:p w:rsidR="009A72DF" w:rsidRDefault="009A72DF" w:rsidP="009A72DF">
            <w:pPr>
              <w:jc w:val="center"/>
              <w:rPr>
                <w:b/>
              </w:rPr>
            </w:pPr>
            <w:r>
              <w:rPr>
                <w:b/>
              </w:rPr>
              <w:t>L</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pPr>
            <w:r w:rsidRPr="00DA6FC0">
              <w:rPr>
                <w:b/>
              </w:rPr>
              <w:t>$15</w:t>
            </w:r>
          </w:p>
        </w:tc>
        <w:tc>
          <w:tcPr>
            <w:tcW w:w="1998" w:type="dxa"/>
          </w:tcPr>
          <w:p w:rsidR="009A72DF" w:rsidRDefault="009A72DF">
            <w:pPr>
              <w:rPr>
                <w:b/>
              </w:rPr>
            </w:pPr>
          </w:p>
        </w:tc>
      </w:tr>
      <w:tr w:rsidR="009A72DF" w:rsidTr="009A72DF">
        <w:trPr>
          <w:trHeight w:val="201"/>
        </w:trPr>
        <w:tc>
          <w:tcPr>
            <w:tcW w:w="1201" w:type="dxa"/>
            <w:vMerge/>
          </w:tcPr>
          <w:p w:rsidR="009A72DF" w:rsidRDefault="009A72DF">
            <w:pPr>
              <w:rPr>
                <w:noProof/>
              </w:rPr>
            </w:pPr>
          </w:p>
        </w:tc>
        <w:tc>
          <w:tcPr>
            <w:tcW w:w="707" w:type="dxa"/>
          </w:tcPr>
          <w:p w:rsidR="009A72DF" w:rsidRDefault="009A72DF" w:rsidP="009A72DF">
            <w:pPr>
              <w:jc w:val="center"/>
              <w:rPr>
                <w:b/>
              </w:rPr>
            </w:pPr>
            <w:r>
              <w:rPr>
                <w:b/>
              </w:rPr>
              <w:t>1X</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pPr>
            <w:r w:rsidRPr="00DA6FC0">
              <w:rPr>
                <w:b/>
              </w:rPr>
              <w:t>$15</w:t>
            </w:r>
          </w:p>
        </w:tc>
        <w:tc>
          <w:tcPr>
            <w:tcW w:w="1998" w:type="dxa"/>
          </w:tcPr>
          <w:p w:rsidR="009A72DF" w:rsidRDefault="009A72DF">
            <w:pPr>
              <w:rPr>
                <w:b/>
              </w:rPr>
            </w:pPr>
          </w:p>
        </w:tc>
      </w:tr>
      <w:tr w:rsidR="009A72DF" w:rsidTr="009A72DF">
        <w:trPr>
          <w:trHeight w:val="305"/>
        </w:trPr>
        <w:tc>
          <w:tcPr>
            <w:tcW w:w="1201" w:type="dxa"/>
            <w:vMerge/>
          </w:tcPr>
          <w:p w:rsidR="009A72DF" w:rsidRDefault="009A72DF">
            <w:pPr>
              <w:rPr>
                <w:noProof/>
              </w:rPr>
            </w:pPr>
          </w:p>
        </w:tc>
        <w:tc>
          <w:tcPr>
            <w:tcW w:w="707" w:type="dxa"/>
          </w:tcPr>
          <w:p w:rsidR="009A72DF" w:rsidRDefault="009A72DF" w:rsidP="009A72DF">
            <w:pPr>
              <w:jc w:val="center"/>
              <w:rPr>
                <w:b/>
              </w:rPr>
            </w:pPr>
            <w:r>
              <w:rPr>
                <w:b/>
              </w:rPr>
              <w:t>2X</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94501" w:rsidP="009A72DF">
            <w:pPr>
              <w:jc w:val="center"/>
            </w:pPr>
            <w:r>
              <w:rPr>
                <w:b/>
              </w:rPr>
              <w:t>$17</w:t>
            </w:r>
          </w:p>
        </w:tc>
        <w:tc>
          <w:tcPr>
            <w:tcW w:w="1998" w:type="dxa"/>
          </w:tcPr>
          <w:p w:rsidR="009A72DF" w:rsidRDefault="009A72DF">
            <w:pPr>
              <w:rPr>
                <w:b/>
              </w:rPr>
            </w:pPr>
          </w:p>
        </w:tc>
      </w:tr>
      <w:tr w:rsidR="009A72DF" w:rsidTr="009A72DF">
        <w:trPr>
          <w:trHeight w:val="180"/>
        </w:trPr>
        <w:tc>
          <w:tcPr>
            <w:tcW w:w="1201" w:type="dxa"/>
            <w:vMerge w:val="restart"/>
          </w:tcPr>
          <w:p w:rsidR="009A72DF" w:rsidRDefault="009A72DF">
            <w:pPr>
              <w:rPr>
                <w:b/>
              </w:rPr>
            </w:pPr>
            <w:r>
              <w:rPr>
                <w:noProof/>
              </w:rPr>
              <w:drawing>
                <wp:inline distT="0" distB="0" distL="0" distR="0">
                  <wp:extent cx="393942" cy="361950"/>
                  <wp:effectExtent l="19050" t="0" r="6108" b="0"/>
                  <wp:docPr id="58" name="Picture 9" descr="http://cliparts.co/cliparts/pc5/oqB/pc5oqBB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iparts.co/cliparts/pc5/oqB/pc5oqBBxi.jpg"/>
                          <pic:cNvPicPr>
                            <a:picLocks noChangeAspect="1" noChangeArrowheads="1"/>
                          </pic:cNvPicPr>
                        </pic:nvPicPr>
                        <pic:blipFill>
                          <a:blip r:embed="rId8" cstate="print"/>
                          <a:srcRect/>
                          <a:stretch>
                            <a:fillRect/>
                          </a:stretch>
                        </pic:blipFill>
                        <pic:spPr bwMode="auto">
                          <a:xfrm>
                            <a:off x="0" y="0"/>
                            <a:ext cx="394647" cy="362597"/>
                          </a:xfrm>
                          <a:prstGeom prst="rect">
                            <a:avLst/>
                          </a:prstGeom>
                          <a:noFill/>
                          <a:ln w="9525">
                            <a:noFill/>
                            <a:miter lim="800000"/>
                            <a:headEnd/>
                            <a:tailEnd/>
                          </a:ln>
                        </pic:spPr>
                      </pic:pic>
                    </a:graphicData>
                  </a:graphic>
                </wp:inline>
              </w:drawing>
            </w:r>
            <w:r>
              <w:rPr>
                <w:b/>
              </w:rPr>
              <w:t xml:space="preserve">Short sleeved </w:t>
            </w:r>
          </w:p>
          <w:p w:rsidR="009A72DF" w:rsidRDefault="009A72DF">
            <w:pPr>
              <w:rPr>
                <w:b/>
              </w:rPr>
            </w:pPr>
            <w:r>
              <w:rPr>
                <w:b/>
              </w:rPr>
              <w:t>T-shirt</w:t>
            </w:r>
          </w:p>
        </w:tc>
        <w:tc>
          <w:tcPr>
            <w:tcW w:w="707" w:type="dxa"/>
          </w:tcPr>
          <w:p w:rsidR="009A72DF" w:rsidRDefault="009A72DF" w:rsidP="009A72DF">
            <w:pPr>
              <w:jc w:val="center"/>
              <w:rPr>
                <w:b/>
              </w:rPr>
            </w:pPr>
            <w:r>
              <w:rPr>
                <w:b/>
              </w:rPr>
              <w:t>S</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rPr>
                <w:b/>
              </w:rPr>
            </w:pPr>
            <w:r>
              <w:rPr>
                <w:b/>
              </w:rPr>
              <w:t>$12</w:t>
            </w:r>
          </w:p>
        </w:tc>
        <w:tc>
          <w:tcPr>
            <w:tcW w:w="1998" w:type="dxa"/>
          </w:tcPr>
          <w:p w:rsidR="009A72DF" w:rsidRDefault="009A72DF">
            <w:pPr>
              <w:rPr>
                <w:b/>
              </w:rPr>
            </w:pPr>
          </w:p>
        </w:tc>
      </w:tr>
      <w:tr w:rsidR="009A72DF" w:rsidTr="009A72DF">
        <w:trPr>
          <w:trHeight w:val="180"/>
        </w:trPr>
        <w:tc>
          <w:tcPr>
            <w:tcW w:w="1201" w:type="dxa"/>
            <w:vMerge/>
          </w:tcPr>
          <w:p w:rsidR="009A72DF" w:rsidRDefault="009A72DF">
            <w:pPr>
              <w:rPr>
                <w:noProof/>
              </w:rPr>
            </w:pPr>
          </w:p>
        </w:tc>
        <w:tc>
          <w:tcPr>
            <w:tcW w:w="707" w:type="dxa"/>
          </w:tcPr>
          <w:p w:rsidR="009A72DF" w:rsidRDefault="009A72DF" w:rsidP="009A72DF">
            <w:pPr>
              <w:jc w:val="center"/>
              <w:rPr>
                <w:b/>
              </w:rPr>
            </w:pPr>
            <w:r>
              <w:rPr>
                <w:b/>
              </w:rPr>
              <w:t>M</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pPr>
            <w:r w:rsidRPr="000072B0">
              <w:rPr>
                <w:b/>
              </w:rPr>
              <w:t>$12</w:t>
            </w:r>
          </w:p>
        </w:tc>
        <w:tc>
          <w:tcPr>
            <w:tcW w:w="1998" w:type="dxa"/>
          </w:tcPr>
          <w:p w:rsidR="009A72DF" w:rsidRDefault="009A72DF">
            <w:pPr>
              <w:rPr>
                <w:b/>
              </w:rPr>
            </w:pPr>
          </w:p>
        </w:tc>
      </w:tr>
      <w:tr w:rsidR="009A72DF" w:rsidTr="009A72DF">
        <w:trPr>
          <w:trHeight w:val="180"/>
        </w:trPr>
        <w:tc>
          <w:tcPr>
            <w:tcW w:w="1201" w:type="dxa"/>
            <w:vMerge/>
          </w:tcPr>
          <w:p w:rsidR="009A72DF" w:rsidRDefault="009A72DF">
            <w:pPr>
              <w:rPr>
                <w:noProof/>
              </w:rPr>
            </w:pPr>
          </w:p>
        </w:tc>
        <w:tc>
          <w:tcPr>
            <w:tcW w:w="707" w:type="dxa"/>
          </w:tcPr>
          <w:p w:rsidR="009A72DF" w:rsidRDefault="009A72DF" w:rsidP="009A72DF">
            <w:pPr>
              <w:jc w:val="center"/>
              <w:rPr>
                <w:b/>
              </w:rPr>
            </w:pPr>
            <w:r>
              <w:rPr>
                <w:b/>
              </w:rPr>
              <w:t>L</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pPr>
            <w:r w:rsidRPr="000072B0">
              <w:rPr>
                <w:b/>
              </w:rPr>
              <w:t>$12</w:t>
            </w:r>
          </w:p>
        </w:tc>
        <w:tc>
          <w:tcPr>
            <w:tcW w:w="1998" w:type="dxa"/>
          </w:tcPr>
          <w:p w:rsidR="009A72DF" w:rsidRDefault="009A72DF">
            <w:pPr>
              <w:rPr>
                <w:b/>
              </w:rPr>
            </w:pPr>
          </w:p>
        </w:tc>
      </w:tr>
      <w:tr w:rsidR="009A72DF" w:rsidTr="009A72DF">
        <w:trPr>
          <w:trHeight w:val="180"/>
        </w:trPr>
        <w:tc>
          <w:tcPr>
            <w:tcW w:w="1201" w:type="dxa"/>
            <w:vMerge/>
          </w:tcPr>
          <w:p w:rsidR="009A72DF" w:rsidRDefault="009A72DF">
            <w:pPr>
              <w:rPr>
                <w:noProof/>
              </w:rPr>
            </w:pPr>
          </w:p>
        </w:tc>
        <w:tc>
          <w:tcPr>
            <w:tcW w:w="707" w:type="dxa"/>
          </w:tcPr>
          <w:p w:rsidR="009A72DF" w:rsidRDefault="009A72DF" w:rsidP="009A72DF">
            <w:pPr>
              <w:jc w:val="center"/>
              <w:rPr>
                <w:b/>
              </w:rPr>
            </w:pPr>
            <w:r>
              <w:rPr>
                <w:b/>
              </w:rPr>
              <w:t>1X</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A72DF">
            <w:pPr>
              <w:jc w:val="center"/>
            </w:pPr>
            <w:r w:rsidRPr="000072B0">
              <w:rPr>
                <w:b/>
              </w:rPr>
              <w:t>$12</w:t>
            </w:r>
          </w:p>
        </w:tc>
        <w:tc>
          <w:tcPr>
            <w:tcW w:w="1998" w:type="dxa"/>
          </w:tcPr>
          <w:p w:rsidR="009A72DF" w:rsidRDefault="009A72DF">
            <w:pPr>
              <w:rPr>
                <w:b/>
              </w:rPr>
            </w:pPr>
          </w:p>
        </w:tc>
      </w:tr>
      <w:tr w:rsidR="009A72DF" w:rsidTr="009A72DF">
        <w:trPr>
          <w:trHeight w:val="180"/>
        </w:trPr>
        <w:tc>
          <w:tcPr>
            <w:tcW w:w="1201" w:type="dxa"/>
            <w:vMerge/>
          </w:tcPr>
          <w:p w:rsidR="009A72DF" w:rsidRDefault="009A72DF">
            <w:pPr>
              <w:rPr>
                <w:noProof/>
              </w:rPr>
            </w:pPr>
          </w:p>
        </w:tc>
        <w:tc>
          <w:tcPr>
            <w:tcW w:w="707" w:type="dxa"/>
          </w:tcPr>
          <w:p w:rsidR="009A72DF" w:rsidRDefault="009A72DF" w:rsidP="009A72DF">
            <w:pPr>
              <w:jc w:val="center"/>
              <w:rPr>
                <w:b/>
              </w:rPr>
            </w:pPr>
            <w:r>
              <w:rPr>
                <w:b/>
              </w:rPr>
              <w:t>2X</w:t>
            </w: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810" w:type="dxa"/>
          </w:tcPr>
          <w:p w:rsidR="009A72DF" w:rsidRDefault="009A72DF">
            <w:pPr>
              <w:rPr>
                <w:b/>
              </w:rPr>
            </w:pPr>
          </w:p>
        </w:tc>
        <w:tc>
          <w:tcPr>
            <w:tcW w:w="1260" w:type="dxa"/>
          </w:tcPr>
          <w:p w:rsidR="009A72DF" w:rsidRDefault="009A72DF">
            <w:pPr>
              <w:rPr>
                <w:b/>
              </w:rPr>
            </w:pPr>
          </w:p>
        </w:tc>
        <w:tc>
          <w:tcPr>
            <w:tcW w:w="1170" w:type="dxa"/>
          </w:tcPr>
          <w:p w:rsidR="009A72DF" w:rsidRDefault="009A72DF" w:rsidP="00994501">
            <w:pPr>
              <w:jc w:val="center"/>
            </w:pPr>
            <w:r w:rsidRPr="000072B0">
              <w:rPr>
                <w:b/>
              </w:rPr>
              <w:t>$1</w:t>
            </w:r>
            <w:r w:rsidR="00994501">
              <w:rPr>
                <w:b/>
              </w:rPr>
              <w:t>4</w:t>
            </w:r>
          </w:p>
        </w:tc>
        <w:tc>
          <w:tcPr>
            <w:tcW w:w="1998" w:type="dxa"/>
          </w:tcPr>
          <w:p w:rsidR="009A72DF" w:rsidRDefault="009A72DF">
            <w:pPr>
              <w:rPr>
                <w:b/>
              </w:rPr>
            </w:pPr>
          </w:p>
        </w:tc>
      </w:tr>
    </w:tbl>
    <w:p w:rsidR="009A72DF" w:rsidRDefault="00D12BF2" w:rsidP="009A72DF">
      <w:pPr>
        <w:spacing w:before="240"/>
      </w:pPr>
      <w:r>
        <w:rPr>
          <w:noProof/>
        </w:rPr>
        <mc:AlternateContent>
          <mc:Choice Requires="wps">
            <w:drawing>
              <wp:anchor distT="0" distB="0" distL="114300" distR="114300" simplePos="0" relativeHeight="251660288" behindDoc="0" locked="0" layoutInCell="1" allowOverlap="1">
                <wp:simplePos x="0" y="0"/>
                <wp:positionH relativeFrom="column">
                  <wp:posOffset>4738370</wp:posOffset>
                </wp:positionH>
                <wp:positionV relativeFrom="paragraph">
                  <wp:posOffset>5080</wp:posOffset>
                </wp:positionV>
                <wp:extent cx="1252855" cy="424180"/>
                <wp:effectExtent l="8890" t="635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424180"/>
                        </a:xfrm>
                        <a:prstGeom prst="rect">
                          <a:avLst/>
                        </a:prstGeom>
                        <a:solidFill>
                          <a:srgbClr val="FFFFFF"/>
                        </a:solidFill>
                        <a:ln w="9525">
                          <a:solidFill>
                            <a:srgbClr val="000000"/>
                          </a:solidFill>
                          <a:miter lim="800000"/>
                          <a:headEnd/>
                          <a:tailEnd/>
                        </a:ln>
                      </wps:spPr>
                      <wps:txbx>
                        <w:txbxContent>
                          <w:p w:rsidR="009A72DF" w:rsidRDefault="009A72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1pt;margin-top:.4pt;width:98.65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">
                <v:textbox style="mso-fit-shape-to-text:t">
                  <w:txbxContent>
                    <w:p w:rsidR="009A72DF" w:rsidRDefault="009A72DF"/>
                  </w:txbxContent>
                </v:textbox>
              </v:shape>
            </w:pict>
          </mc:Fallback>
        </mc:AlternateContent>
      </w:r>
      <w:r w:rsidR="009A72DF">
        <w:tab/>
      </w:r>
      <w:r w:rsidR="009A72DF">
        <w:tab/>
      </w:r>
      <w:r w:rsidR="009A72DF">
        <w:tab/>
      </w:r>
      <w:r w:rsidR="009A72DF">
        <w:tab/>
      </w:r>
      <w:r w:rsidR="009A72DF">
        <w:tab/>
      </w:r>
      <w:r w:rsidR="009A72DF">
        <w:tab/>
      </w:r>
      <w:r w:rsidR="009A72DF">
        <w:tab/>
      </w:r>
      <w:r w:rsidR="009A72DF">
        <w:tab/>
        <w:t>TOTAL DUE:</w:t>
      </w:r>
    </w:p>
    <w:p w:rsidR="00994501" w:rsidRDefault="00994501" w:rsidP="009A72DF">
      <w:pPr>
        <w:spacing w:after="0" w:line="240" w:lineRule="auto"/>
      </w:pPr>
      <w:r>
        <w:t>Make checks payable to WDAIL and mail completed form with payment to:</w:t>
      </w:r>
    </w:p>
    <w:p w:rsidR="00994501" w:rsidRDefault="00994501" w:rsidP="009A72DF">
      <w:pPr>
        <w:spacing w:after="0" w:line="240" w:lineRule="auto"/>
      </w:pPr>
    </w:p>
    <w:p w:rsidR="009A72DF" w:rsidRDefault="00994501" w:rsidP="009A72DF">
      <w:pPr>
        <w:spacing w:after="0" w:line="240" w:lineRule="auto"/>
      </w:pPr>
      <w:r>
        <w:t>Mary Skittino</w:t>
      </w:r>
      <w:r w:rsidR="009A72DF">
        <w:t xml:space="preserve"> -WDAIL</w:t>
      </w:r>
    </w:p>
    <w:p w:rsidR="009A72DF" w:rsidRDefault="00994501" w:rsidP="009A72DF">
      <w:pPr>
        <w:spacing w:after="0" w:line="240" w:lineRule="auto"/>
      </w:pPr>
      <w:r>
        <w:t>1801 Lemen Road</w:t>
      </w:r>
      <w:r w:rsidR="009A72DF">
        <w:t xml:space="preserve"> </w:t>
      </w:r>
    </w:p>
    <w:p w:rsidR="009A72DF" w:rsidRDefault="00994501" w:rsidP="009A72DF">
      <w:pPr>
        <w:spacing w:after="0" w:line="240" w:lineRule="auto"/>
      </w:pPr>
      <w:r>
        <w:t>O’Fallon, IL  62269</w:t>
      </w:r>
    </w:p>
    <w:p w:rsidR="009A72DF" w:rsidRPr="009A72DF" w:rsidRDefault="009A72DF">
      <w:pPr>
        <w:rPr>
          <w:b/>
        </w:rPr>
      </w:pPr>
    </w:p>
    <w:p w:rsidR="009A72DF" w:rsidRDefault="009A72DF" w:rsidP="009A72DF">
      <w:pPr>
        <w:jc w:val="center"/>
      </w:pPr>
    </w:p>
    <w:p w:rsidR="00F77EEB" w:rsidRDefault="00F77EEB" w:rsidP="009A72DF">
      <w:pPr>
        <w:jc w:val="center"/>
      </w:pPr>
    </w:p>
    <w:sectPr w:rsidR="00F77EEB" w:rsidSect="00F7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9A"/>
    <w:rsid w:val="001143B6"/>
    <w:rsid w:val="00994501"/>
    <w:rsid w:val="009A72DF"/>
    <w:rsid w:val="00AC1C17"/>
    <w:rsid w:val="00B200DE"/>
    <w:rsid w:val="00D12BF2"/>
    <w:rsid w:val="00EC1EE0"/>
    <w:rsid w:val="00ED539A"/>
    <w:rsid w:val="00F77EEB"/>
    <w:rsid w:val="00F8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9A"/>
    <w:rPr>
      <w:rFonts w:ascii="Tahoma" w:hAnsi="Tahoma" w:cs="Tahoma"/>
      <w:sz w:val="16"/>
      <w:szCs w:val="16"/>
    </w:rPr>
  </w:style>
  <w:style w:type="table" w:styleId="TableGrid">
    <w:name w:val="Table Grid"/>
    <w:basedOn w:val="TableNormal"/>
    <w:uiPriority w:val="59"/>
    <w:rsid w:val="009A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9A"/>
    <w:rPr>
      <w:rFonts w:ascii="Tahoma" w:hAnsi="Tahoma" w:cs="Tahoma"/>
      <w:sz w:val="16"/>
      <w:szCs w:val="16"/>
    </w:rPr>
  </w:style>
  <w:style w:type="table" w:styleId="TableGrid">
    <w:name w:val="Table Grid"/>
    <w:basedOn w:val="TableNormal"/>
    <w:uiPriority w:val="59"/>
    <w:rsid w:val="009A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dc:creator>
  <cp:lastModifiedBy>Owner</cp:lastModifiedBy>
  <cp:revision>2</cp:revision>
  <dcterms:created xsi:type="dcterms:W3CDTF">2016-01-26T03:26:00Z</dcterms:created>
  <dcterms:modified xsi:type="dcterms:W3CDTF">2016-01-26T03:26:00Z</dcterms:modified>
</cp:coreProperties>
</file>